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0842BA" w:rsidRDefault="000842BA" w:rsidP="00224651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42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Радно место </w:t>
            </w:r>
            <w:r w:rsidRPr="000842B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за анализу примене правила о пореклу робе</w:t>
            </w:r>
            <w:r w:rsidR="00EE3C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 - </w:t>
            </w:r>
            <w:r w:rsidR="00EE3C0A" w:rsidRPr="00EE3C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sr-Cyrl-RS"/>
              </w:rPr>
              <w:t>Одељење за порекло и царинску вредност робе/Група за преференцилајно и непреференцијално порекло робе</w:t>
            </w:r>
            <w:r w:rsidR="00B0423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– Сектор за тарифске послове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B9450D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1C272C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-</w:t>
            </w:r>
            <w:r w:rsidR="0087418D" w:rsidRPr="0087418D">
              <w:rPr>
                <w:rFonts w:ascii="Tempus Sans ITC" w:hAnsi="Tempus Sans ITC"/>
                <w:bCs/>
                <w:sz w:val="20"/>
                <w:szCs w:val="20"/>
              </w:rPr>
              <w:t xml:space="preserve"> </w:t>
            </w:r>
            <w:r w:rsidR="000842BA" w:rsidRPr="000842BA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795DD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795DD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795DD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5DD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5DD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5DD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5DD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5DD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5DD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5DD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5DD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5DD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5DD6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5DD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5DD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5DD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95DD6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795DD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DD6" w:rsidRDefault="00795DD6" w:rsidP="004F1DE5">
      <w:pPr>
        <w:spacing w:after="0" w:line="240" w:lineRule="auto"/>
      </w:pPr>
      <w:r>
        <w:separator/>
      </w:r>
    </w:p>
  </w:endnote>
  <w:endnote w:type="continuationSeparator" w:id="0">
    <w:p w:rsidR="00795DD6" w:rsidRDefault="00795DD6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DD6" w:rsidRDefault="00795DD6" w:rsidP="004F1DE5">
      <w:pPr>
        <w:spacing w:after="0" w:line="240" w:lineRule="auto"/>
      </w:pPr>
      <w:r>
        <w:separator/>
      </w:r>
    </w:p>
  </w:footnote>
  <w:footnote w:type="continuationSeparator" w:id="0">
    <w:p w:rsidR="00795DD6" w:rsidRDefault="00795DD6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842BA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C0D13"/>
    <w:rsid w:val="001C272C"/>
    <w:rsid w:val="001C5961"/>
    <w:rsid w:val="001F4200"/>
    <w:rsid w:val="002216B5"/>
    <w:rsid w:val="00224651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C471A"/>
    <w:rsid w:val="003E555E"/>
    <w:rsid w:val="003F66B9"/>
    <w:rsid w:val="0040639C"/>
    <w:rsid w:val="00407C1E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01785"/>
    <w:rsid w:val="00523645"/>
    <w:rsid w:val="00552FC8"/>
    <w:rsid w:val="0056317F"/>
    <w:rsid w:val="00576100"/>
    <w:rsid w:val="005939E0"/>
    <w:rsid w:val="005939ED"/>
    <w:rsid w:val="005B2B31"/>
    <w:rsid w:val="005D0406"/>
    <w:rsid w:val="005D2ECA"/>
    <w:rsid w:val="005D7B14"/>
    <w:rsid w:val="005E4AF3"/>
    <w:rsid w:val="005E531D"/>
    <w:rsid w:val="005F7B32"/>
    <w:rsid w:val="00607B2B"/>
    <w:rsid w:val="006268DA"/>
    <w:rsid w:val="006422FF"/>
    <w:rsid w:val="00642F31"/>
    <w:rsid w:val="006851DF"/>
    <w:rsid w:val="006A2D4F"/>
    <w:rsid w:val="006B71D5"/>
    <w:rsid w:val="006F0036"/>
    <w:rsid w:val="006F2DF7"/>
    <w:rsid w:val="00705A69"/>
    <w:rsid w:val="007074A9"/>
    <w:rsid w:val="00735610"/>
    <w:rsid w:val="00740296"/>
    <w:rsid w:val="0074259B"/>
    <w:rsid w:val="00752E91"/>
    <w:rsid w:val="007670E7"/>
    <w:rsid w:val="007744B3"/>
    <w:rsid w:val="00795DD6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61911"/>
    <w:rsid w:val="00A65B26"/>
    <w:rsid w:val="00A67EF7"/>
    <w:rsid w:val="00A86F4A"/>
    <w:rsid w:val="00AA2F06"/>
    <w:rsid w:val="00AC107A"/>
    <w:rsid w:val="00AC4B21"/>
    <w:rsid w:val="00AC752F"/>
    <w:rsid w:val="00B04238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E3C0A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884B7-F22F-4C02-A468-02CF7AE15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1568</Words>
  <Characters>8942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5</cp:revision>
  <cp:lastPrinted>2022-06-28T07:01:00Z</cp:lastPrinted>
  <dcterms:created xsi:type="dcterms:W3CDTF">2024-01-19T12:28:00Z</dcterms:created>
  <dcterms:modified xsi:type="dcterms:W3CDTF">2024-04-09T07:59:00Z</dcterms:modified>
</cp:coreProperties>
</file>